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5BA7" w14:textId="2216FB0D" w:rsidR="00537B76" w:rsidRPr="00FF4F4F" w:rsidRDefault="00FF4F4F" w:rsidP="00FF4F4F">
      <w:pPr>
        <w:jc w:val="center"/>
        <w:rPr>
          <w:b/>
        </w:rPr>
      </w:pPr>
      <w:r w:rsidRPr="00FF4F4F">
        <w:rPr>
          <w:b/>
        </w:rPr>
        <w:t xml:space="preserve">Wellness </w:t>
      </w:r>
      <w:bookmarkStart w:id="0" w:name="_GoBack"/>
      <w:bookmarkEnd w:id="0"/>
      <w:r w:rsidRPr="00FF4F4F">
        <w:rPr>
          <w:b/>
        </w:rPr>
        <w:t xml:space="preserve">Program Welcome </w:t>
      </w:r>
      <w:r w:rsidR="00A96C2C">
        <w:rPr>
          <w:b/>
        </w:rPr>
        <w:t>Message</w:t>
      </w:r>
    </w:p>
    <w:p w14:paraId="589E5301" w14:textId="10717410" w:rsidR="00FF4F4F" w:rsidRDefault="00FF4F4F" w:rsidP="00BD7A18"/>
    <w:p w14:paraId="6B7E45AE" w14:textId="62BD873B" w:rsidR="00FF4F4F" w:rsidRDefault="00FF4F4F" w:rsidP="00BD7A18">
      <w:r>
        <w:t xml:space="preserve">Subject line: </w:t>
      </w:r>
      <w:r w:rsidRPr="00FF4F4F">
        <w:t>Welcome to your new wellness program!</w:t>
      </w:r>
    </w:p>
    <w:p w14:paraId="785BF1B1" w14:textId="77777777" w:rsidR="00FF4F4F" w:rsidRDefault="00FF4F4F" w:rsidP="00BD7A18"/>
    <w:p w14:paraId="080C9DE8" w14:textId="77777777" w:rsidR="00FF4F4F" w:rsidRDefault="00FF4F4F" w:rsidP="00FF4F4F">
      <w:r>
        <w:t xml:space="preserve">Your New Wellness Program is Here! </w:t>
      </w:r>
    </w:p>
    <w:p w14:paraId="67128D1E" w14:textId="77777777" w:rsidR="00FF4F4F" w:rsidRDefault="00FF4F4F" w:rsidP="00FF4F4F"/>
    <w:p w14:paraId="4DBCAECF" w14:textId="4D5B300A" w:rsidR="00FF4F4F" w:rsidRDefault="00FF4F4F" w:rsidP="00FF4F4F">
      <w:r>
        <w:t>Improving your health just got easier! CareFirst BlueCross BlueShield (CareFirst) has partnered with Sharecare, Inc.* to bring you a new wellness program that puts the power of health directly in your hands.</w:t>
      </w:r>
    </w:p>
    <w:p w14:paraId="048D7D7A" w14:textId="69656AA6" w:rsidR="00FF4F4F" w:rsidRDefault="00FF4F4F" w:rsidP="00FF4F4F">
      <w:r>
        <w:t>Access the program's tools, resources and personalized recommendations whenever and wherever you want. Get started by learning your RealAge® and</w:t>
      </w:r>
      <w:r w:rsidR="00D53B57">
        <w:t xml:space="preserve"> </w:t>
      </w:r>
      <w:r w:rsidR="00D53B57" w:rsidRPr="00D53B57">
        <w:t>you'll be one step closer to a healthier you!</w:t>
      </w:r>
    </w:p>
    <w:p w14:paraId="03527215" w14:textId="77777777" w:rsidR="00FF4F4F" w:rsidRDefault="00FF4F4F" w:rsidP="00FF4F4F"/>
    <w:p w14:paraId="671B2DD8" w14:textId="5E52B866" w:rsidR="00FF4F4F" w:rsidRDefault="004D4D4B" w:rsidP="00FF4F4F">
      <w:hyperlink r:id="rId4" w:history="1">
        <w:r w:rsidR="00FF4F4F" w:rsidRPr="009210B2">
          <w:rPr>
            <w:rStyle w:val="Hyperlink"/>
          </w:rPr>
          <w:t>Get started!</w:t>
        </w:r>
      </w:hyperlink>
    </w:p>
    <w:p w14:paraId="549A55B4" w14:textId="77777777" w:rsidR="00FF4F4F" w:rsidRDefault="00FF4F4F" w:rsidP="00FF4F4F"/>
    <w:p w14:paraId="6F71EA78" w14:textId="77777777" w:rsidR="00FF4F4F" w:rsidRDefault="00FF4F4F" w:rsidP="00FF4F4F"/>
    <w:p w14:paraId="466AC546" w14:textId="77777777" w:rsidR="009210B2" w:rsidRDefault="009210B2" w:rsidP="00FF4F4F"/>
    <w:p w14:paraId="02F22309" w14:textId="77777777" w:rsidR="009210B2" w:rsidRDefault="009210B2" w:rsidP="00FF4F4F"/>
    <w:p w14:paraId="4A5C5EBD" w14:textId="091EF037" w:rsidR="00FF4F4F" w:rsidRDefault="00FF4F4F" w:rsidP="00FF4F4F">
      <w:r>
        <w:t>*</w:t>
      </w:r>
      <w:r w:rsidRPr="00FF4F4F">
        <w:t>Sharecare, Inc. is an independent company that provides health improvement management services to CareFirst members.</w:t>
      </w:r>
    </w:p>
    <w:p w14:paraId="0F54C0EE" w14:textId="77777777" w:rsidR="00FF4F4F" w:rsidRDefault="00FF4F4F" w:rsidP="00FF4F4F">
      <w:pPr>
        <w:rPr>
          <w:sz w:val="16"/>
          <w:szCs w:val="16"/>
        </w:rPr>
      </w:pPr>
    </w:p>
    <w:p w14:paraId="0ED59FF9" w14:textId="77777777" w:rsidR="009210B2" w:rsidRDefault="009210B2" w:rsidP="00FF4F4F">
      <w:pPr>
        <w:rPr>
          <w:sz w:val="16"/>
          <w:szCs w:val="16"/>
        </w:rPr>
      </w:pPr>
    </w:p>
    <w:p w14:paraId="66382D01" w14:textId="77777777" w:rsidR="009210B2" w:rsidRDefault="009210B2" w:rsidP="00FF4F4F">
      <w:pPr>
        <w:rPr>
          <w:sz w:val="16"/>
          <w:szCs w:val="16"/>
        </w:rPr>
      </w:pPr>
    </w:p>
    <w:p w14:paraId="64202D06" w14:textId="14235C94" w:rsidR="00FF4F4F" w:rsidRDefault="00FF4F4F" w:rsidP="00FF4F4F">
      <w:pPr>
        <w:rPr>
          <w:sz w:val="16"/>
          <w:szCs w:val="16"/>
        </w:rPr>
      </w:pPr>
      <w:r w:rsidRPr="00FF4F4F">
        <w:rPr>
          <w:sz w:val="16"/>
          <w:szCs w:val="16"/>
        </w:rPr>
        <w:t>This wellness program is administered by Sharecare, Inc. an independent company that provides health improvement management services to CareFirst members. Sharecare, Inc. does not provide CareFirst BlueCross BlueShield products or services and is solely responsible for the health improvement management services it provides.</w:t>
      </w:r>
    </w:p>
    <w:p w14:paraId="341791DA" w14:textId="14D9E9C2" w:rsidR="00FF4F4F" w:rsidRPr="00FF4F4F" w:rsidRDefault="00FF4F4F" w:rsidP="00FF4F4F">
      <w:pPr>
        <w:rPr>
          <w:sz w:val="16"/>
          <w:szCs w:val="16"/>
        </w:rPr>
      </w:pPr>
      <w:r w:rsidRPr="00FF4F4F">
        <w:rPr>
          <w:sz w:val="16"/>
          <w:szCs w:val="16"/>
        </w:rPr>
        <w:t xml:space="preserve">Serving Maryland, the District of Columbia and portions of Virginia, CareFirst BlueCross BlueShield is the shared business name of CareFirst of Maryland, Inc. and Group Hospitalization and Medical Services, Inc. In the District of Columbia and Maryland, CareFirst </w:t>
      </w:r>
      <w:proofErr w:type="spellStart"/>
      <w:r w:rsidRPr="00FF4F4F">
        <w:rPr>
          <w:sz w:val="16"/>
          <w:szCs w:val="16"/>
        </w:rPr>
        <w:t>MedPlus</w:t>
      </w:r>
      <w:proofErr w:type="spellEnd"/>
      <w:r w:rsidRPr="00FF4F4F">
        <w:rPr>
          <w:sz w:val="16"/>
          <w:szCs w:val="16"/>
        </w:rPr>
        <w:t xml:space="preserve"> is the business name of First Care, Inc. In Virginia, CareFirst </w:t>
      </w:r>
      <w:proofErr w:type="spellStart"/>
      <w:r w:rsidRPr="00FF4F4F">
        <w:rPr>
          <w:sz w:val="16"/>
          <w:szCs w:val="16"/>
        </w:rPr>
        <w:t>MedPlus</w:t>
      </w:r>
      <w:proofErr w:type="spellEnd"/>
      <w:r w:rsidRPr="00FF4F4F">
        <w:rPr>
          <w:sz w:val="16"/>
          <w:szCs w:val="16"/>
        </w:rPr>
        <w:t xml:space="preserve"> is the business name of First Care, Inc. of Maryland (Used in VA By: First Care, Inc.). First Care, Inc., CareFirst of Maryland, Inc., Group Hospitalization and Medical Services, Inc., CareFirst </w:t>
      </w:r>
      <w:proofErr w:type="spellStart"/>
      <w:r w:rsidRPr="00FF4F4F">
        <w:rPr>
          <w:sz w:val="16"/>
          <w:szCs w:val="16"/>
        </w:rPr>
        <w:t>BlueChoice</w:t>
      </w:r>
      <w:proofErr w:type="spellEnd"/>
      <w:r w:rsidRPr="00FF4F4F">
        <w:rPr>
          <w:sz w:val="16"/>
          <w:szCs w:val="16"/>
        </w:rPr>
        <w:t>, Inc. and The Dental Network are independent licensees of the Blue Cross and Blue Shield Association. The Blue Cross and Blue Shield Names and Symbols are registered trademarks of the Blue Cross and Blue Shield Association. ®’ Registered trademark of CareFirst of Maryland, Inc.</w:t>
      </w:r>
    </w:p>
    <w:p w14:paraId="3CD493BB" w14:textId="35C6ED41" w:rsidR="00FF4F4F" w:rsidRPr="00FF4F4F" w:rsidRDefault="00FF4F4F" w:rsidP="00FF4F4F">
      <w:pPr>
        <w:rPr>
          <w:sz w:val="16"/>
          <w:szCs w:val="16"/>
        </w:rPr>
      </w:pPr>
      <w:r w:rsidRPr="00FF4F4F">
        <w:rPr>
          <w:sz w:val="16"/>
          <w:szCs w:val="16"/>
        </w:rPr>
        <w:t>CareFirst of Maryland, Inc. and The Dental Network underwrite products in Maryland only.</w:t>
      </w:r>
    </w:p>
    <w:sectPr w:rsidR="00FF4F4F" w:rsidRPr="00FF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F1"/>
    <w:rsid w:val="004D4D4B"/>
    <w:rsid w:val="00537B76"/>
    <w:rsid w:val="00887BE8"/>
    <w:rsid w:val="008A306B"/>
    <w:rsid w:val="009210B2"/>
    <w:rsid w:val="009D49F1"/>
    <w:rsid w:val="00A96C2C"/>
    <w:rsid w:val="00BD7A18"/>
    <w:rsid w:val="00D53B57"/>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59F4"/>
  <w15:docId w15:val="{2DB2EDDB-E757-4E30-A0FA-7F3645DA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F4F"/>
    <w:rPr>
      <w:color w:val="0000FF" w:themeColor="hyperlink"/>
      <w:u w:val="single"/>
    </w:rPr>
  </w:style>
  <w:style w:type="character" w:styleId="UnresolvedMention">
    <w:name w:val="Unresolved Mention"/>
    <w:basedOn w:val="DefaultParagraphFont"/>
    <w:uiPriority w:val="99"/>
    <w:semiHidden/>
    <w:unhideWhenUsed/>
    <w:rsid w:val="00FF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efirst.com/shar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Marisa C</dc:creator>
  <cp:lastModifiedBy>Flowers, Marisa</cp:lastModifiedBy>
  <cp:revision>6</cp:revision>
  <dcterms:created xsi:type="dcterms:W3CDTF">2018-09-25T18:40:00Z</dcterms:created>
  <dcterms:modified xsi:type="dcterms:W3CDTF">2018-10-01T14:34:00Z</dcterms:modified>
</cp:coreProperties>
</file>